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64136E" w:rsidRDefault="00C6378A" w:rsidP="00B72C76">
      <w:pPr>
        <w:rPr>
          <w:b/>
          <w:bCs/>
          <w:sz w:val="36"/>
          <w:szCs w:val="36"/>
          <w:rtl/>
        </w:rPr>
      </w:pPr>
      <w:r w:rsidRPr="00FB2432">
        <w:rPr>
          <w:rFonts w:hint="cs"/>
          <w:b/>
          <w:bCs/>
          <w:sz w:val="36"/>
          <w:szCs w:val="36"/>
          <w:rtl/>
        </w:rPr>
        <w:t>واحد تغذیه</w:t>
      </w:r>
      <w:r w:rsidR="0064136E">
        <w:rPr>
          <w:rFonts w:hint="cs"/>
          <w:b/>
          <w:bCs/>
          <w:sz w:val="36"/>
          <w:szCs w:val="36"/>
          <w:rtl/>
        </w:rPr>
        <w:t xml:space="preserve"> </w:t>
      </w:r>
      <w:r w:rsidR="00AC554D">
        <w:rPr>
          <w:rFonts w:hint="cs"/>
          <w:b/>
          <w:bCs/>
          <w:sz w:val="36"/>
          <w:szCs w:val="36"/>
          <w:rtl/>
        </w:rPr>
        <w:t>و رژیم درمانی</w:t>
      </w:r>
      <w:r w:rsidR="00B72C76">
        <w:rPr>
          <w:rFonts w:hint="cs"/>
          <w:b/>
          <w:bCs/>
          <w:sz w:val="36"/>
          <w:szCs w:val="36"/>
          <w:rtl/>
        </w:rPr>
        <w:t xml:space="preserve">  </w:t>
      </w:r>
      <w:r w:rsidR="0064136E">
        <w:rPr>
          <w:rFonts w:hint="cs"/>
          <w:b/>
          <w:bCs/>
          <w:sz w:val="36"/>
          <w:szCs w:val="36"/>
          <w:rtl/>
        </w:rPr>
        <w:t xml:space="preserve">                                     </w:t>
      </w:r>
      <w:r w:rsidR="00B72C76">
        <w:rPr>
          <w:rFonts w:hint="cs"/>
          <w:b/>
          <w:bCs/>
          <w:sz w:val="36"/>
          <w:szCs w:val="36"/>
          <w:rtl/>
        </w:rPr>
        <w:t xml:space="preserve">                    </w:t>
      </w:r>
      <w:r w:rsidR="0064136E">
        <w:rPr>
          <w:rFonts w:hint="cs"/>
          <w:b/>
          <w:bCs/>
          <w:sz w:val="36"/>
          <w:szCs w:val="36"/>
          <w:rtl/>
        </w:rPr>
        <w:t xml:space="preserve">  </w:t>
      </w:r>
    </w:p>
    <w:p w:rsidR="0064136E" w:rsidRDefault="0064136E" w:rsidP="000F23B9">
      <w:pPr>
        <w:jc w:val="mediumKashida"/>
        <w:rPr>
          <w:sz w:val="28"/>
          <w:szCs w:val="28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sz w:val="28"/>
          <w:szCs w:val="28"/>
          <w:rtl/>
        </w:rPr>
        <w:t>واحد تغذیه بیمارستان شهید دکتر بهشتی مراغه رژیم درمانی کلیه بیماران بستری دربخش ها (</w:t>
      </w:r>
      <w:r>
        <w:rPr>
          <w:sz w:val="28"/>
          <w:szCs w:val="28"/>
        </w:rPr>
        <w:t>NICU</w:t>
      </w:r>
      <w:r>
        <w:rPr>
          <w:rFonts w:hint="cs"/>
          <w:sz w:val="28"/>
          <w:szCs w:val="28"/>
          <w:rtl/>
        </w:rPr>
        <w:t>،اطفال،نوزادان،زنان)و بیماران سرپایی را با درخواست مشاوره پزشکان انجام می دهد.</w:t>
      </w:r>
    </w:p>
    <w:p w:rsidR="0064136E" w:rsidRDefault="0064136E" w:rsidP="000F23B9">
      <w:pPr>
        <w:jc w:val="medium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فعالیت های مربوط به واحد تغذیه در بیمارستان شهید دکتر بهشتی به 3بخش کلی تقسیم می گردد:</w:t>
      </w:r>
      <w:r w:rsidR="00224509" w:rsidRPr="0022450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4136E" w:rsidRPr="00FB2432" w:rsidRDefault="0064136E" w:rsidP="0064136E">
      <w:pPr>
        <w:rPr>
          <w:b/>
          <w:bCs/>
          <w:sz w:val="32"/>
          <w:szCs w:val="32"/>
          <w:rtl/>
        </w:rPr>
      </w:pPr>
      <w:r w:rsidRPr="00FB2432">
        <w:rPr>
          <w:rFonts w:hint="cs"/>
          <w:b/>
          <w:bCs/>
          <w:sz w:val="32"/>
          <w:szCs w:val="32"/>
          <w:rtl/>
        </w:rPr>
        <w:t>الف)بخش تخصصی:</w:t>
      </w:r>
    </w:p>
    <w:p w:rsidR="0064136E" w:rsidRPr="00C6582D" w:rsidRDefault="0064136E" w:rsidP="00833C49">
      <w:pPr>
        <w:pStyle w:val="ListParagraph"/>
        <w:numPr>
          <w:ilvl w:val="0"/>
          <w:numId w:val="6"/>
        </w:numPr>
        <w:jc w:val="mediumKashida"/>
        <w:rPr>
          <w:sz w:val="28"/>
          <w:szCs w:val="28"/>
          <w:rtl/>
        </w:rPr>
      </w:pPr>
      <w:r w:rsidRPr="00C6582D">
        <w:rPr>
          <w:rFonts w:hint="cs"/>
          <w:sz w:val="28"/>
          <w:szCs w:val="28"/>
          <w:rtl/>
        </w:rPr>
        <w:t>مشاوره و ویزیت بیماران در درمانگاه تخصصی بیمارستان، آموزش به بیمار و بستگان آن ها درزمینه رژیم غذایی بیمار</w:t>
      </w:r>
    </w:p>
    <w:p w:rsidR="0064136E" w:rsidRPr="00C6582D" w:rsidRDefault="0064136E" w:rsidP="000F23B9">
      <w:pPr>
        <w:pStyle w:val="ListParagraph"/>
        <w:numPr>
          <w:ilvl w:val="0"/>
          <w:numId w:val="6"/>
        </w:numPr>
        <w:jc w:val="mediumKashida"/>
        <w:rPr>
          <w:sz w:val="28"/>
          <w:szCs w:val="28"/>
          <w:rtl/>
        </w:rPr>
      </w:pPr>
      <w:r w:rsidRPr="00C6582D">
        <w:rPr>
          <w:rFonts w:hint="cs"/>
          <w:sz w:val="28"/>
          <w:szCs w:val="28"/>
          <w:rtl/>
        </w:rPr>
        <w:t xml:space="preserve">تنظیم برنامه های آموزش تغذیه برای بیماران،پرسنل،همراهان </w:t>
      </w:r>
    </w:p>
    <w:p w:rsidR="0064136E" w:rsidRPr="00C6582D" w:rsidRDefault="0064136E" w:rsidP="000F23B9">
      <w:pPr>
        <w:pStyle w:val="ListParagraph"/>
        <w:numPr>
          <w:ilvl w:val="0"/>
          <w:numId w:val="6"/>
        </w:numPr>
        <w:jc w:val="mediumKashida"/>
        <w:rPr>
          <w:sz w:val="28"/>
          <w:szCs w:val="28"/>
          <w:rtl/>
        </w:rPr>
      </w:pPr>
      <w:r w:rsidRPr="00C6582D">
        <w:rPr>
          <w:rFonts w:hint="cs"/>
          <w:sz w:val="28"/>
          <w:szCs w:val="28"/>
          <w:rtl/>
        </w:rPr>
        <w:t>شرکت درکنگره ها،سمینارها وبازآموزی ها جهت به روز شدن اطلاعات علمی</w:t>
      </w:r>
    </w:p>
    <w:p w:rsidR="0064136E" w:rsidRPr="00C6582D" w:rsidRDefault="0064136E" w:rsidP="000F23B9">
      <w:pPr>
        <w:pStyle w:val="ListParagraph"/>
        <w:numPr>
          <w:ilvl w:val="0"/>
          <w:numId w:val="6"/>
        </w:numPr>
        <w:jc w:val="mediumKashida"/>
        <w:rPr>
          <w:sz w:val="28"/>
          <w:szCs w:val="28"/>
          <w:rtl/>
        </w:rPr>
      </w:pPr>
      <w:bookmarkStart w:id="0" w:name="_GoBack"/>
      <w:r w:rsidRPr="00C6582D">
        <w:rPr>
          <w:rFonts w:hint="cs"/>
          <w:sz w:val="28"/>
          <w:szCs w:val="28"/>
          <w:rtl/>
        </w:rPr>
        <w:t>شرکت در جلسات کمیته تغذیه</w:t>
      </w:r>
    </w:p>
    <w:bookmarkEnd w:id="0"/>
    <w:p w:rsidR="0064136E" w:rsidRPr="00FB2432" w:rsidRDefault="0064136E" w:rsidP="000F23B9">
      <w:pPr>
        <w:jc w:val="mediumKashida"/>
        <w:rPr>
          <w:b/>
          <w:bCs/>
          <w:sz w:val="32"/>
          <w:szCs w:val="32"/>
          <w:rtl/>
        </w:rPr>
      </w:pPr>
      <w:r w:rsidRPr="00FB2432">
        <w:rPr>
          <w:rFonts w:hint="cs"/>
          <w:b/>
          <w:bCs/>
          <w:sz w:val="32"/>
          <w:szCs w:val="32"/>
          <w:rtl/>
        </w:rPr>
        <w:t>ب)بخش بالینی و رژیم درمانی:</w:t>
      </w:r>
    </w:p>
    <w:p w:rsidR="0064136E" w:rsidRPr="003200D9" w:rsidRDefault="0064136E" w:rsidP="000F23B9">
      <w:pPr>
        <w:pStyle w:val="ListParagraph"/>
        <w:numPr>
          <w:ilvl w:val="0"/>
          <w:numId w:val="1"/>
        </w:numPr>
        <w:jc w:val="mediumKashida"/>
        <w:rPr>
          <w:sz w:val="28"/>
          <w:szCs w:val="28"/>
        </w:rPr>
      </w:pPr>
      <w:r w:rsidRPr="007B79B6">
        <w:rPr>
          <w:rFonts w:hint="cs"/>
          <w:sz w:val="28"/>
          <w:szCs w:val="28"/>
          <w:rtl/>
        </w:rPr>
        <w:t>برگزاری مستمروهفتگی کلاس های آموزشی تغذیه دوران شیردهی(شامل تغذیه متناسب بانیاز مادران،بهبود محتوای شیرمادراز لحاظ تغذیه ای،مقوی ومغذی کردن شیر مادر)</w:t>
      </w:r>
      <w:r>
        <w:rPr>
          <w:rFonts w:hint="cs"/>
          <w:sz w:val="28"/>
          <w:szCs w:val="28"/>
          <w:rtl/>
        </w:rPr>
        <w:t xml:space="preserve">برای مادران </w:t>
      </w:r>
      <w:r w:rsidRPr="007B79B6">
        <w:rPr>
          <w:rFonts w:hint="cs"/>
          <w:sz w:val="28"/>
          <w:szCs w:val="28"/>
          <w:rtl/>
        </w:rPr>
        <w:t xml:space="preserve">دربخش </w:t>
      </w:r>
      <w:r w:rsidRPr="007B79B6">
        <w:rPr>
          <w:b/>
          <w:bCs/>
          <w:sz w:val="28"/>
          <w:szCs w:val="28"/>
        </w:rPr>
        <w:t>NICU</w:t>
      </w:r>
      <w:r w:rsidRPr="007B79B6">
        <w:rPr>
          <w:rFonts w:hint="cs"/>
          <w:b/>
          <w:bCs/>
          <w:sz w:val="28"/>
          <w:szCs w:val="28"/>
          <w:rtl/>
        </w:rPr>
        <w:t xml:space="preserve">ونوزادان </w:t>
      </w:r>
      <w:r>
        <w:rPr>
          <w:rFonts w:hint="cs"/>
          <w:sz w:val="28"/>
          <w:szCs w:val="28"/>
          <w:rtl/>
        </w:rPr>
        <w:t>و</w:t>
      </w:r>
      <w:r w:rsidRPr="003200D9">
        <w:rPr>
          <w:rFonts w:hint="cs"/>
          <w:sz w:val="28"/>
          <w:szCs w:val="28"/>
          <w:rtl/>
        </w:rPr>
        <w:t xml:space="preserve">ارائه پمفلت های آموزشی به مادران  </w:t>
      </w:r>
    </w:p>
    <w:p w:rsidR="0064136E" w:rsidRPr="007B79B6" w:rsidRDefault="0064136E" w:rsidP="000F23B9">
      <w:pPr>
        <w:pStyle w:val="ListParagraph"/>
        <w:numPr>
          <w:ilvl w:val="0"/>
          <w:numId w:val="1"/>
        </w:numPr>
        <w:jc w:val="mediumKashida"/>
        <w:rPr>
          <w:sz w:val="28"/>
          <w:szCs w:val="28"/>
        </w:rPr>
      </w:pPr>
      <w:r w:rsidRPr="007B79B6">
        <w:rPr>
          <w:rFonts w:hint="cs"/>
          <w:sz w:val="28"/>
          <w:szCs w:val="28"/>
          <w:rtl/>
        </w:rPr>
        <w:t xml:space="preserve">ارزیابی روزانه وضعیت تغذیه ای بیماران در </w:t>
      </w:r>
      <w:r w:rsidRPr="007B79B6">
        <w:rPr>
          <w:rFonts w:hint="cs"/>
          <w:b/>
          <w:bCs/>
          <w:sz w:val="28"/>
          <w:szCs w:val="28"/>
          <w:rtl/>
        </w:rPr>
        <w:t>بخش اطفال</w:t>
      </w:r>
      <w:r w:rsidRPr="007B79B6">
        <w:rPr>
          <w:rFonts w:hint="cs"/>
          <w:sz w:val="28"/>
          <w:szCs w:val="28"/>
          <w:rtl/>
        </w:rPr>
        <w:t xml:space="preserve"> براساس نمودارهای رشد وشاخص های سوئ تغذیه</w:t>
      </w:r>
    </w:p>
    <w:p w:rsidR="0064136E" w:rsidRPr="00A14297" w:rsidRDefault="0064136E" w:rsidP="000F23B9">
      <w:pPr>
        <w:pStyle w:val="ListParagraph"/>
        <w:numPr>
          <w:ilvl w:val="0"/>
          <w:numId w:val="1"/>
        </w:numPr>
        <w:jc w:val="medium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تدوین</w:t>
      </w:r>
      <w:r w:rsidRPr="007B79B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نمونه </w:t>
      </w:r>
      <w:r w:rsidRPr="007B79B6">
        <w:rPr>
          <w:rFonts w:hint="cs"/>
          <w:sz w:val="28"/>
          <w:szCs w:val="28"/>
          <w:rtl/>
        </w:rPr>
        <w:t xml:space="preserve">رژیم غذایی متناسب با نیازکودکان مبتلا به سوئ تغذیه شدید،دیابتیک،بیماری قلبی و... </w:t>
      </w:r>
      <w:r>
        <w:rPr>
          <w:rFonts w:hint="cs"/>
          <w:sz w:val="28"/>
          <w:szCs w:val="28"/>
          <w:rtl/>
        </w:rPr>
        <w:t>و</w:t>
      </w:r>
      <w:r w:rsidRPr="00A14297">
        <w:rPr>
          <w:rFonts w:hint="cs"/>
          <w:sz w:val="28"/>
          <w:szCs w:val="28"/>
          <w:rtl/>
        </w:rPr>
        <w:t xml:space="preserve"> </w:t>
      </w:r>
      <w:r w:rsidRPr="007B79B6">
        <w:rPr>
          <w:rFonts w:hint="cs"/>
          <w:sz w:val="28"/>
          <w:szCs w:val="28"/>
          <w:rtl/>
        </w:rPr>
        <w:t xml:space="preserve">آموزش مادران درخصوص رعایت رژیم غذایی کودک ونحوه تغذیه ی </w:t>
      </w:r>
      <w:r>
        <w:rPr>
          <w:rFonts w:hint="cs"/>
          <w:sz w:val="28"/>
          <w:szCs w:val="28"/>
          <w:rtl/>
        </w:rPr>
        <w:t xml:space="preserve">صحیح کودک </w:t>
      </w:r>
      <w:r w:rsidRPr="00A14297">
        <w:rPr>
          <w:rFonts w:hint="cs"/>
          <w:sz w:val="28"/>
          <w:szCs w:val="28"/>
          <w:rtl/>
        </w:rPr>
        <w:t>صورت می گیرد.</w:t>
      </w:r>
    </w:p>
    <w:p w:rsidR="0064136E" w:rsidRDefault="0064136E" w:rsidP="000F23B9">
      <w:pPr>
        <w:pStyle w:val="ListParagraph"/>
        <w:numPr>
          <w:ilvl w:val="0"/>
          <w:numId w:val="1"/>
        </w:numPr>
        <w:jc w:val="mediumKashida"/>
        <w:rPr>
          <w:sz w:val="28"/>
          <w:szCs w:val="28"/>
        </w:rPr>
      </w:pPr>
      <w:r w:rsidRPr="003200D9">
        <w:rPr>
          <w:rFonts w:hint="cs"/>
          <w:sz w:val="28"/>
          <w:szCs w:val="28"/>
          <w:rtl/>
        </w:rPr>
        <w:t xml:space="preserve">رژیم درمانی جهت کلیه بیماران بستری در </w:t>
      </w:r>
      <w:r w:rsidRPr="003200D9">
        <w:rPr>
          <w:rFonts w:hint="cs"/>
          <w:b/>
          <w:bCs/>
          <w:sz w:val="28"/>
          <w:szCs w:val="28"/>
          <w:rtl/>
        </w:rPr>
        <w:t xml:space="preserve">بخش </w:t>
      </w:r>
      <w:r>
        <w:rPr>
          <w:rFonts w:hint="cs"/>
          <w:b/>
          <w:bCs/>
          <w:sz w:val="28"/>
          <w:szCs w:val="28"/>
          <w:rtl/>
        </w:rPr>
        <w:t xml:space="preserve">زنان </w:t>
      </w:r>
      <w:r w:rsidRPr="003200D9">
        <w:rPr>
          <w:rFonts w:hint="cs"/>
          <w:sz w:val="28"/>
          <w:szCs w:val="28"/>
          <w:rtl/>
        </w:rPr>
        <w:t xml:space="preserve"> با درخواست مشاوره پزشکان بخش صورت میگیرد.</w:t>
      </w:r>
    </w:p>
    <w:p w:rsidR="0064136E" w:rsidRDefault="0064136E" w:rsidP="000F23B9">
      <w:pPr>
        <w:pStyle w:val="ListParagraph"/>
        <w:numPr>
          <w:ilvl w:val="0"/>
          <w:numId w:val="1"/>
        </w:numPr>
        <w:jc w:val="mediumKashida"/>
        <w:rPr>
          <w:sz w:val="28"/>
          <w:szCs w:val="28"/>
        </w:rPr>
      </w:pPr>
      <w:r w:rsidRPr="003200D9">
        <w:rPr>
          <w:rFonts w:hint="cs"/>
          <w:sz w:val="28"/>
          <w:szCs w:val="28"/>
          <w:rtl/>
        </w:rPr>
        <w:t>ارزیابی وضعیت تغذیه ای</w:t>
      </w:r>
      <w:r w:rsidR="009F0D15">
        <w:rPr>
          <w:rFonts w:hint="cs"/>
          <w:sz w:val="28"/>
          <w:szCs w:val="28"/>
          <w:rtl/>
        </w:rPr>
        <w:t xml:space="preserve"> ورژیم درمانی</w:t>
      </w:r>
      <w:r w:rsidRPr="003200D9">
        <w:rPr>
          <w:rFonts w:hint="cs"/>
          <w:sz w:val="28"/>
          <w:szCs w:val="28"/>
          <w:rtl/>
        </w:rPr>
        <w:t xml:space="preserve"> زنان باردار تحت نظر نیز در این مرکز انجام می شود.</w:t>
      </w:r>
    </w:p>
    <w:p w:rsidR="0064136E" w:rsidRDefault="0064136E" w:rsidP="000F23B9">
      <w:pPr>
        <w:ind w:left="360"/>
        <w:jc w:val="mediumKashida"/>
        <w:rPr>
          <w:b/>
          <w:bCs/>
          <w:sz w:val="32"/>
          <w:szCs w:val="32"/>
          <w:rtl/>
        </w:rPr>
      </w:pPr>
      <w:r w:rsidRPr="009920D7">
        <w:rPr>
          <w:rFonts w:hint="cs"/>
          <w:b/>
          <w:bCs/>
          <w:sz w:val="32"/>
          <w:szCs w:val="32"/>
          <w:rtl/>
        </w:rPr>
        <w:t>ج)بخش مدیریت وکنترل کیفیت مواد غذایی</w:t>
      </w:r>
    </w:p>
    <w:p w:rsidR="001949A8" w:rsidRDefault="001949A8" w:rsidP="001949A8">
      <w:pPr>
        <w:jc w:val="medium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ساختار فیزیکی آشپزخانه:</w:t>
      </w:r>
    </w:p>
    <w:p w:rsidR="001949A8" w:rsidRDefault="001949A8" w:rsidP="001949A8">
      <w:pPr>
        <w:jc w:val="medium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آشپزخانه بیمارستان شامل آشپزخانه گرم،آشپزخانه سرد،محل شستشو و آماده سازی مواد اولیه می باشد محل آماده سازی جدا از محل طبخ غذا می باشد.</w:t>
      </w:r>
    </w:p>
    <w:p w:rsidR="001949A8" w:rsidRDefault="001949A8" w:rsidP="001949A8">
      <w:pPr>
        <w:jc w:val="medium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وضعیت نیروی انسانی آشپزخانه: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4"/>
        <w:gridCol w:w="5216"/>
        <w:gridCol w:w="3006"/>
      </w:tblGrid>
      <w:tr w:rsidR="001949A8" w:rsidTr="005F4647">
        <w:tc>
          <w:tcPr>
            <w:tcW w:w="794" w:type="dxa"/>
          </w:tcPr>
          <w:p w:rsidR="001949A8" w:rsidRPr="00295E64" w:rsidRDefault="001949A8" w:rsidP="005F4647">
            <w:pPr>
              <w:jc w:val="mediumKashida"/>
              <w:rPr>
                <w:rFonts w:asciiTheme="minorBidi" w:hAnsiTheme="minorBidi"/>
                <w:sz w:val="28"/>
                <w:szCs w:val="28"/>
                <w:rtl/>
              </w:rPr>
            </w:pPr>
            <w:r w:rsidRPr="00295E64">
              <w:rPr>
                <w:rFonts w:asciiTheme="minorBidi" w:hAnsiTheme="minorBidi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5216" w:type="dxa"/>
          </w:tcPr>
          <w:p w:rsidR="001949A8" w:rsidRPr="00295E64" w:rsidRDefault="001949A8" w:rsidP="005F4647">
            <w:pPr>
              <w:tabs>
                <w:tab w:val="center" w:pos="2500"/>
              </w:tabs>
              <w:jc w:val="mediumKashida"/>
              <w:rPr>
                <w:rFonts w:asciiTheme="minorBidi" w:hAnsiTheme="minorBidi"/>
                <w:sz w:val="28"/>
                <w:szCs w:val="28"/>
                <w:rtl/>
              </w:rPr>
            </w:pPr>
            <w:r w:rsidRPr="00295E64">
              <w:rPr>
                <w:rFonts w:asciiTheme="minorBidi" w:hAnsiTheme="minorBidi" w:hint="cs"/>
                <w:sz w:val="28"/>
                <w:szCs w:val="28"/>
                <w:rtl/>
              </w:rPr>
              <w:t>عنوان پرسنل</w:t>
            </w:r>
            <w:r w:rsidRPr="00295E64">
              <w:rPr>
                <w:rFonts w:asciiTheme="minorBidi" w:hAnsiTheme="minorBidi"/>
                <w:sz w:val="28"/>
                <w:szCs w:val="28"/>
                <w:rtl/>
              </w:rPr>
              <w:tab/>
            </w:r>
          </w:p>
        </w:tc>
        <w:tc>
          <w:tcPr>
            <w:tcW w:w="3006" w:type="dxa"/>
          </w:tcPr>
          <w:p w:rsidR="001949A8" w:rsidRPr="00295E64" w:rsidRDefault="001949A8" w:rsidP="005F4647">
            <w:pPr>
              <w:jc w:val="mediumKashida"/>
              <w:rPr>
                <w:rFonts w:asciiTheme="minorBidi" w:hAnsiTheme="minorBidi"/>
                <w:sz w:val="28"/>
                <w:szCs w:val="28"/>
                <w:rtl/>
              </w:rPr>
            </w:pPr>
            <w:r w:rsidRPr="00295E64">
              <w:rPr>
                <w:rFonts w:asciiTheme="minorBidi" w:hAnsiTheme="minorBidi" w:hint="cs"/>
                <w:sz w:val="28"/>
                <w:szCs w:val="28"/>
                <w:rtl/>
              </w:rPr>
              <w:t>تعداد</w:t>
            </w:r>
          </w:p>
        </w:tc>
      </w:tr>
      <w:tr w:rsidR="001949A8" w:rsidTr="005F4647">
        <w:tc>
          <w:tcPr>
            <w:tcW w:w="794" w:type="dxa"/>
          </w:tcPr>
          <w:p w:rsidR="001949A8" w:rsidRDefault="001949A8" w:rsidP="005F4647">
            <w:pPr>
              <w:jc w:val="mediumKashida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5216" w:type="dxa"/>
          </w:tcPr>
          <w:p w:rsidR="001949A8" w:rsidRDefault="001949A8" w:rsidP="005F4647">
            <w:pPr>
              <w:jc w:val="mediumKashida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آشپز</w:t>
            </w:r>
          </w:p>
        </w:tc>
        <w:tc>
          <w:tcPr>
            <w:tcW w:w="3006" w:type="dxa"/>
          </w:tcPr>
          <w:p w:rsidR="001949A8" w:rsidRDefault="001949A8" w:rsidP="005F4647">
            <w:pPr>
              <w:jc w:val="mediumKashida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 نفر</w:t>
            </w:r>
          </w:p>
        </w:tc>
      </w:tr>
      <w:tr w:rsidR="001949A8" w:rsidTr="005F4647">
        <w:tc>
          <w:tcPr>
            <w:tcW w:w="794" w:type="dxa"/>
          </w:tcPr>
          <w:p w:rsidR="001949A8" w:rsidRDefault="001949A8" w:rsidP="005F4647">
            <w:pPr>
              <w:jc w:val="mediumKashida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5216" w:type="dxa"/>
          </w:tcPr>
          <w:p w:rsidR="001949A8" w:rsidRDefault="001949A8" w:rsidP="005F4647">
            <w:pPr>
              <w:jc w:val="mediumKashida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کمک آشپز</w:t>
            </w:r>
          </w:p>
        </w:tc>
        <w:tc>
          <w:tcPr>
            <w:tcW w:w="3006" w:type="dxa"/>
          </w:tcPr>
          <w:p w:rsidR="001949A8" w:rsidRDefault="001949A8" w:rsidP="005F4647">
            <w:pPr>
              <w:jc w:val="mediumKashida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 نفر</w:t>
            </w:r>
          </w:p>
        </w:tc>
      </w:tr>
      <w:tr w:rsidR="001949A8" w:rsidTr="005F4647">
        <w:tc>
          <w:tcPr>
            <w:tcW w:w="794" w:type="dxa"/>
          </w:tcPr>
          <w:p w:rsidR="001949A8" w:rsidRDefault="001949A8" w:rsidP="005F4647">
            <w:pPr>
              <w:jc w:val="mediumKashida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5216" w:type="dxa"/>
          </w:tcPr>
          <w:p w:rsidR="001949A8" w:rsidRDefault="001949A8" w:rsidP="005F4647">
            <w:pPr>
              <w:jc w:val="mediumKashida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تعداد کل نیروی انسانی</w:t>
            </w:r>
          </w:p>
        </w:tc>
        <w:tc>
          <w:tcPr>
            <w:tcW w:w="3006" w:type="dxa"/>
          </w:tcPr>
          <w:p w:rsidR="001949A8" w:rsidRDefault="001949A8" w:rsidP="005F4647">
            <w:pPr>
              <w:jc w:val="mediumKashida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6 نفر</w:t>
            </w:r>
          </w:p>
        </w:tc>
      </w:tr>
    </w:tbl>
    <w:p w:rsidR="001949A8" w:rsidRDefault="001949A8" w:rsidP="001949A8">
      <w:pPr>
        <w:jc w:val="mediumKashida"/>
        <w:rPr>
          <w:rFonts w:asciiTheme="minorBidi" w:hAnsiTheme="minorBidi"/>
          <w:sz w:val="28"/>
          <w:szCs w:val="28"/>
          <w:rtl/>
        </w:rPr>
      </w:pPr>
    </w:p>
    <w:p w:rsidR="001949A8" w:rsidRDefault="001949A8" w:rsidP="001949A8">
      <w:pPr>
        <w:jc w:val="medium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تعداد پرسنل در هر شیفت درآشپزخانه:</w:t>
      </w:r>
    </w:p>
    <w:p w:rsidR="001949A8" w:rsidRPr="005B1823" w:rsidRDefault="001949A8" w:rsidP="001949A8">
      <w:pPr>
        <w:pStyle w:val="ListParagraph"/>
        <w:numPr>
          <w:ilvl w:val="0"/>
          <w:numId w:val="8"/>
        </w:numPr>
        <w:jc w:val="mediumKashida"/>
        <w:rPr>
          <w:rFonts w:asciiTheme="minorBidi" w:hAnsiTheme="minorBidi"/>
          <w:sz w:val="28"/>
          <w:szCs w:val="28"/>
          <w:rtl/>
        </w:rPr>
      </w:pPr>
      <w:r w:rsidRPr="005B1823">
        <w:rPr>
          <w:rFonts w:asciiTheme="minorBidi" w:hAnsiTheme="minorBidi" w:hint="cs"/>
          <w:sz w:val="28"/>
          <w:szCs w:val="28"/>
          <w:rtl/>
        </w:rPr>
        <w:t>شیفت صبح:یک نفر آشپز-2نفر کمک آشپز</w:t>
      </w:r>
    </w:p>
    <w:p w:rsidR="001949A8" w:rsidRPr="005B1823" w:rsidRDefault="001949A8" w:rsidP="001949A8">
      <w:pPr>
        <w:pStyle w:val="ListParagraph"/>
        <w:numPr>
          <w:ilvl w:val="0"/>
          <w:numId w:val="8"/>
        </w:numPr>
        <w:jc w:val="mediumKashida"/>
        <w:rPr>
          <w:rFonts w:asciiTheme="minorBidi" w:hAnsiTheme="minorBidi"/>
          <w:sz w:val="28"/>
          <w:szCs w:val="28"/>
          <w:rtl/>
        </w:rPr>
      </w:pPr>
      <w:r w:rsidRPr="005B1823">
        <w:rPr>
          <w:rFonts w:asciiTheme="minorBidi" w:hAnsiTheme="minorBidi" w:hint="cs"/>
          <w:sz w:val="28"/>
          <w:szCs w:val="28"/>
          <w:rtl/>
        </w:rPr>
        <w:t>شیفت عصر:یک نفرآشپز-2نفر کمک آشپز</w:t>
      </w:r>
    </w:p>
    <w:p w:rsidR="001949A8" w:rsidRDefault="001949A8" w:rsidP="001949A8">
      <w:pPr>
        <w:jc w:val="medium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تجهیزات آشپز خانه:</w:t>
      </w:r>
    </w:p>
    <w:p w:rsidR="001949A8" w:rsidRDefault="001949A8" w:rsidP="001949A8">
      <w:pPr>
        <w:pStyle w:val="ListParagraph"/>
        <w:numPr>
          <w:ilvl w:val="0"/>
          <w:numId w:val="7"/>
        </w:numPr>
        <w:jc w:val="mediumKashida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یک عدد یخچال زیر صفر</w:t>
      </w:r>
    </w:p>
    <w:p w:rsidR="001949A8" w:rsidRDefault="001949A8" w:rsidP="001949A8">
      <w:pPr>
        <w:pStyle w:val="ListParagraph"/>
        <w:numPr>
          <w:ilvl w:val="0"/>
          <w:numId w:val="7"/>
        </w:numPr>
        <w:jc w:val="mediumKashida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یک عدد یخچال بالای صفر</w:t>
      </w:r>
    </w:p>
    <w:p w:rsidR="001949A8" w:rsidRDefault="001949A8" w:rsidP="001949A8">
      <w:pPr>
        <w:pStyle w:val="ListParagraph"/>
        <w:numPr>
          <w:ilvl w:val="0"/>
          <w:numId w:val="7"/>
        </w:numPr>
        <w:jc w:val="mediumKashida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قسمت شستشو و آماده سازی دارای یک وان شستشوو سینک شستشوی سبزیجات، چرخ گوشت،میز کار استیل جداگانه برای آماده سازی نان،سبزیجات،گوشت قرمز وگوشت مرغ می باشد.</w:t>
      </w:r>
    </w:p>
    <w:p w:rsidR="001949A8" w:rsidRDefault="001949A8" w:rsidP="001949A8">
      <w:pPr>
        <w:pStyle w:val="ListParagraph"/>
        <w:numPr>
          <w:ilvl w:val="0"/>
          <w:numId w:val="7"/>
        </w:numPr>
        <w:jc w:val="mediumKashida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قسمت پخت آشپزخانه دارای اجاق گاز،هود مرکزی،کباب پز، قفسه نگهداری ظروف،مخلوط کن،ترالی مخصوص سرو غذا می باشد.</w:t>
      </w:r>
    </w:p>
    <w:p w:rsidR="001949A8" w:rsidRPr="001949A8" w:rsidRDefault="001949A8" w:rsidP="001949A8">
      <w:pPr>
        <w:ind w:left="360"/>
        <w:jc w:val="mediumKashida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شرح عملکرد:</w:t>
      </w:r>
    </w:p>
    <w:p w:rsidR="0064136E" w:rsidRPr="00C12D03" w:rsidRDefault="0064136E" w:rsidP="000F23B9">
      <w:pPr>
        <w:pStyle w:val="ListParagraph"/>
        <w:numPr>
          <w:ilvl w:val="0"/>
          <w:numId w:val="5"/>
        </w:numPr>
        <w:jc w:val="mediumKashida"/>
        <w:rPr>
          <w:b/>
          <w:bCs/>
          <w:sz w:val="32"/>
          <w:szCs w:val="32"/>
        </w:rPr>
      </w:pPr>
      <w:r w:rsidRPr="00C12D03">
        <w:rPr>
          <w:rFonts w:hint="cs"/>
          <w:sz w:val="28"/>
          <w:szCs w:val="28"/>
          <w:rtl/>
        </w:rPr>
        <w:t xml:space="preserve">تنظیم برنامه غذایی ماهانه </w:t>
      </w:r>
    </w:p>
    <w:p w:rsidR="0064136E" w:rsidRPr="00C12D03" w:rsidRDefault="0064136E" w:rsidP="000F23B9">
      <w:pPr>
        <w:pStyle w:val="ListParagraph"/>
        <w:numPr>
          <w:ilvl w:val="0"/>
          <w:numId w:val="5"/>
        </w:numPr>
        <w:jc w:val="mediumKashida"/>
        <w:rPr>
          <w:b/>
          <w:bCs/>
          <w:sz w:val="32"/>
          <w:szCs w:val="32"/>
        </w:rPr>
      </w:pPr>
      <w:r w:rsidRPr="00C12D03">
        <w:rPr>
          <w:rFonts w:hint="cs"/>
          <w:sz w:val="28"/>
          <w:szCs w:val="28"/>
          <w:rtl/>
        </w:rPr>
        <w:t xml:space="preserve">مدیریت و نظارت مستقیم بر تهیه ،خرید ، انبار و آماده سازی مواد اولیه غذایی و برآورد ذخيره مواد غذايي و وسايل و نگه داشتن آنها بر طبق اصول بهداشتي ، طبخ، توزیع و رعايت اصول بهداشتي و ايمني در تهيه و توزيع غذا در بيمارستان </w:t>
      </w:r>
    </w:p>
    <w:p w:rsidR="0064136E" w:rsidRPr="00C12D03" w:rsidRDefault="0064136E" w:rsidP="000F23B9">
      <w:pPr>
        <w:pStyle w:val="ListParagraph"/>
        <w:numPr>
          <w:ilvl w:val="0"/>
          <w:numId w:val="2"/>
        </w:numPr>
        <w:jc w:val="mediumKashida"/>
        <w:rPr>
          <w:b/>
          <w:bCs/>
          <w:sz w:val="28"/>
          <w:szCs w:val="28"/>
        </w:rPr>
      </w:pPr>
      <w:r w:rsidRPr="00C12D03">
        <w:rPr>
          <w:rFonts w:hint="cs"/>
          <w:sz w:val="28"/>
          <w:szCs w:val="28"/>
          <w:rtl/>
        </w:rPr>
        <w:t xml:space="preserve"> برگزاري جلسات آموزشي جهت آموزش نحوه سرو غذاهاي رژيمي </w:t>
      </w:r>
      <w:r w:rsidR="000F23B9">
        <w:rPr>
          <w:rFonts w:hint="cs"/>
          <w:sz w:val="28"/>
          <w:szCs w:val="28"/>
          <w:rtl/>
        </w:rPr>
        <w:t>برای</w:t>
      </w:r>
      <w:r w:rsidRPr="00C12D03">
        <w:rPr>
          <w:rFonts w:hint="cs"/>
          <w:sz w:val="28"/>
          <w:szCs w:val="28"/>
          <w:rtl/>
        </w:rPr>
        <w:t xml:space="preserve"> پرسنل آشپزخانه.</w:t>
      </w:r>
    </w:p>
    <w:p w:rsidR="0064136E" w:rsidRPr="0064136E" w:rsidRDefault="0064136E" w:rsidP="000F23B9">
      <w:pPr>
        <w:pStyle w:val="ListParagraph"/>
        <w:numPr>
          <w:ilvl w:val="0"/>
          <w:numId w:val="2"/>
        </w:numPr>
        <w:jc w:val="mediumKashida"/>
        <w:rPr>
          <w:rFonts w:asciiTheme="minorBidi" w:hAnsiTheme="minorBidi"/>
          <w:sz w:val="28"/>
          <w:szCs w:val="28"/>
        </w:rPr>
      </w:pPr>
      <w:r w:rsidRPr="00C12D03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 </w:t>
      </w:r>
      <w:r w:rsidRPr="00C12D03">
        <w:rPr>
          <w:rFonts w:asciiTheme="minorBidi" w:eastAsia="Times New Roman" w:hAnsiTheme="minorBidi"/>
          <w:sz w:val="28"/>
          <w:szCs w:val="28"/>
          <w:rtl/>
        </w:rPr>
        <w:t xml:space="preserve">نظارت برتهیه وتعویض وسایل و تجهیزات مورد نیاز در واحد تغذیه به منظور ارزیابی وضعیت تغذیه وارائه خدمات تغذیه ای به بیماران </w:t>
      </w:r>
    </w:p>
    <w:p w:rsidR="0064136E" w:rsidRDefault="0064136E" w:rsidP="000F23B9">
      <w:pPr>
        <w:pStyle w:val="ListParagraph"/>
        <w:numPr>
          <w:ilvl w:val="0"/>
          <w:numId w:val="2"/>
        </w:numPr>
        <w:jc w:val="mediumKashida"/>
        <w:rPr>
          <w:rFonts w:asciiTheme="minorBidi" w:hAnsiTheme="minorBidi"/>
          <w:sz w:val="28"/>
          <w:szCs w:val="28"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>تنظیم رژیم غذایی برای بیماران</w:t>
      </w:r>
    </w:p>
    <w:p w:rsidR="0064136E" w:rsidRPr="0064136E" w:rsidRDefault="0064136E" w:rsidP="000F23B9">
      <w:pPr>
        <w:pStyle w:val="ListParagraph"/>
        <w:numPr>
          <w:ilvl w:val="0"/>
          <w:numId w:val="2"/>
        </w:numPr>
        <w:jc w:val="mediumKashida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تهیه محلول های غذایی مناسب برای بیماران نیازمند گاواژ</w:t>
      </w:r>
    </w:p>
    <w:p w:rsidR="0064136E" w:rsidRPr="00C12D03" w:rsidRDefault="0064136E" w:rsidP="000F23B9">
      <w:pPr>
        <w:pStyle w:val="ListParagraph"/>
        <w:numPr>
          <w:ilvl w:val="0"/>
          <w:numId w:val="2"/>
        </w:numPr>
        <w:jc w:val="mediumKashida"/>
        <w:rPr>
          <w:rFonts w:asciiTheme="minorBidi" w:hAnsiTheme="minorBidi"/>
          <w:sz w:val="28"/>
          <w:szCs w:val="28"/>
        </w:rPr>
      </w:pPr>
      <w:r w:rsidRPr="00C12D03">
        <w:rPr>
          <w:rFonts w:asciiTheme="minorBidi" w:eastAsia="Times New Roman" w:hAnsiTheme="minorBidi"/>
          <w:sz w:val="28"/>
          <w:szCs w:val="28"/>
          <w:rtl/>
        </w:rPr>
        <w:t xml:space="preserve">اعمال تنوع غذایی برحسب فصول سال </w:t>
      </w:r>
    </w:p>
    <w:p w:rsidR="0064136E" w:rsidRDefault="0064136E" w:rsidP="000F23B9">
      <w:pPr>
        <w:pStyle w:val="ListParagraph"/>
        <w:numPr>
          <w:ilvl w:val="0"/>
          <w:numId w:val="2"/>
        </w:numPr>
        <w:jc w:val="mediumKashida"/>
        <w:rPr>
          <w:rFonts w:asciiTheme="minorBidi" w:hAnsiTheme="minorBidi"/>
          <w:sz w:val="28"/>
          <w:szCs w:val="28"/>
        </w:rPr>
      </w:pPr>
      <w:r w:rsidRPr="00C12D03">
        <w:rPr>
          <w:rFonts w:asciiTheme="minorBidi" w:eastAsia="Times New Roman" w:hAnsiTheme="minorBidi"/>
          <w:sz w:val="28"/>
          <w:szCs w:val="28"/>
          <w:rtl/>
        </w:rPr>
        <w:t xml:space="preserve"> ارزیابی رضایت بیماران از کیفیت غذا </w:t>
      </w:r>
    </w:p>
    <w:p w:rsidR="0064136E" w:rsidRPr="003200D9" w:rsidRDefault="0064136E" w:rsidP="0064136E">
      <w:pPr>
        <w:rPr>
          <w:sz w:val="28"/>
          <w:szCs w:val="28"/>
          <w:rtl/>
        </w:rPr>
      </w:pPr>
    </w:p>
    <w:p w:rsidR="00776BC5" w:rsidRPr="00FB2432" w:rsidRDefault="00776BC5" w:rsidP="0064136E">
      <w:pPr>
        <w:rPr>
          <w:b/>
          <w:bCs/>
          <w:sz w:val="36"/>
          <w:szCs w:val="36"/>
          <w:rtl/>
        </w:rPr>
      </w:pPr>
    </w:p>
    <w:p w:rsidR="0073396F" w:rsidRDefault="0073396F" w:rsidP="009D6158">
      <w:pPr>
        <w:rPr>
          <w:sz w:val="28"/>
          <w:szCs w:val="28"/>
          <w:rtl/>
        </w:rPr>
      </w:pPr>
    </w:p>
    <w:p w:rsidR="00120906" w:rsidRDefault="00120906" w:rsidP="009D6158">
      <w:pPr>
        <w:rPr>
          <w:sz w:val="28"/>
          <w:szCs w:val="28"/>
          <w:rtl/>
        </w:rPr>
      </w:pPr>
    </w:p>
    <w:p w:rsidR="00C6378A" w:rsidRPr="00C6378A" w:rsidRDefault="00C6378A" w:rsidP="00C6378A">
      <w:pPr>
        <w:rPr>
          <w:sz w:val="28"/>
          <w:szCs w:val="28"/>
        </w:rPr>
      </w:pPr>
    </w:p>
    <w:sectPr w:rsidR="00C6378A" w:rsidRPr="00C6378A" w:rsidSect="00224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FA" w:rsidRDefault="00B272FA" w:rsidP="0064136E">
      <w:pPr>
        <w:spacing w:after="0" w:line="240" w:lineRule="auto"/>
      </w:pPr>
      <w:r>
        <w:separator/>
      </w:r>
    </w:p>
  </w:endnote>
  <w:endnote w:type="continuationSeparator" w:id="0">
    <w:p w:rsidR="00B272FA" w:rsidRDefault="00B272FA" w:rsidP="0064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6E" w:rsidRDefault="006413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6E" w:rsidRDefault="006413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6E" w:rsidRDefault="00641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FA" w:rsidRDefault="00B272FA" w:rsidP="0064136E">
      <w:pPr>
        <w:spacing w:after="0" w:line="240" w:lineRule="auto"/>
      </w:pPr>
      <w:r>
        <w:separator/>
      </w:r>
    </w:p>
  </w:footnote>
  <w:footnote w:type="continuationSeparator" w:id="0">
    <w:p w:rsidR="00B272FA" w:rsidRDefault="00B272FA" w:rsidP="00641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6E" w:rsidRDefault="006413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6E" w:rsidRDefault="006413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36E" w:rsidRDefault="006413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FA7"/>
    <w:multiLevelType w:val="hybridMultilevel"/>
    <w:tmpl w:val="00061F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943F9"/>
    <w:multiLevelType w:val="hybridMultilevel"/>
    <w:tmpl w:val="DDC6A8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F35DA"/>
    <w:multiLevelType w:val="hybridMultilevel"/>
    <w:tmpl w:val="5448AF2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583A23"/>
    <w:multiLevelType w:val="hybridMultilevel"/>
    <w:tmpl w:val="3BAC84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67BA6"/>
    <w:multiLevelType w:val="hybridMultilevel"/>
    <w:tmpl w:val="C1E4E7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F07CB"/>
    <w:multiLevelType w:val="hybridMultilevel"/>
    <w:tmpl w:val="D1041A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71318"/>
    <w:multiLevelType w:val="hybridMultilevel"/>
    <w:tmpl w:val="71288A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C2D1C"/>
    <w:multiLevelType w:val="hybridMultilevel"/>
    <w:tmpl w:val="A3D829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8A"/>
    <w:rsid w:val="00061C72"/>
    <w:rsid w:val="00071EFF"/>
    <w:rsid w:val="00094705"/>
    <w:rsid w:val="000B309B"/>
    <w:rsid w:val="000C2FE0"/>
    <w:rsid w:val="000D6951"/>
    <w:rsid w:val="000E4321"/>
    <w:rsid w:val="000F23B9"/>
    <w:rsid w:val="000F3A86"/>
    <w:rsid w:val="00105264"/>
    <w:rsid w:val="001069F6"/>
    <w:rsid w:val="00120906"/>
    <w:rsid w:val="001405DF"/>
    <w:rsid w:val="001412B6"/>
    <w:rsid w:val="00147691"/>
    <w:rsid w:val="001649C1"/>
    <w:rsid w:val="00181149"/>
    <w:rsid w:val="00190FF9"/>
    <w:rsid w:val="001949A8"/>
    <w:rsid w:val="001C4E21"/>
    <w:rsid w:val="001F0C56"/>
    <w:rsid w:val="00224509"/>
    <w:rsid w:val="002248B9"/>
    <w:rsid w:val="00224EF6"/>
    <w:rsid w:val="00235ADE"/>
    <w:rsid w:val="00236D6E"/>
    <w:rsid w:val="00285F37"/>
    <w:rsid w:val="002952AA"/>
    <w:rsid w:val="00295E64"/>
    <w:rsid w:val="002B6245"/>
    <w:rsid w:val="002E089A"/>
    <w:rsid w:val="003200D9"/>
    <w:rsid w:val="00324157"/>
    <w:rsid w:val="0033659E"/>
    <w:rsid w:val="00350502"/>
    <w:rsid w:val="00393A6F"/>
    <w:rsid w:val="003D02BC"/>
    <w:rsid w:val="003F1E5F"/>
    <w:rsid w:val="004053F6"/>
    <w:rsid w:val="00414719"/>
    <w:rsid w:val="004238C6"/>
    <w:rsid w:val="00434423"/>
    <w:rsid w:val="004D7C05"/>
    <w:rsid w:val="004E7A96"/>
    <w:rsid w:val="004F3948"/>
    <w:rsid w:val="004F7808"/>
    <w:rsid w:val="0053439D"/>
    <w:rsid w:val="00553126"/>
    <w:rsid w:val="005568D8"/>
    <w:rsid w:val="00572996"/>
    <w:rsid w:val="005829B8"/>
    <w:rsid w:val="00587A63"/>
    <w:rsid w:val="00593952"/>
    <w:rsid w:val="005A2D7B"/>
    <w:rsid w:val="005A4FC5"/>
    <w:rsid w:val="005B1823"/>
    <w:rsid w:val="005C6597"/>
    <w:rsid w:val="005E2587"/>
    <w:rsid w:val="005E5B38"/>
    <w:rsid w:val="005F4EEC"/>
    <w:rsid w:val="006165EF"/>
    <w:rsid w:val="00626B93"/>
    <w:rsid w:val="0064136E"/>
    <w:rsid w:val="00642B5C"/>
    <w:rsid w:val="00654043"/>
    <w:rsid w:val="00676013"/>
    <w:rsid w:val="0069674D"/>
    <w:rsid w:val="006A5B8C"/>
    <w:rsid w:val="006D76EB"/>
    <w:rsid w:val="006E46D7"/>
    <w:rsid w:val="007306EE"/>
    <w:rsid w:val="0073396F"/>
    <w:rsid w:val="00774ADE"/>
    <w:rsid w:val="00775450"/>
    <w:rsid w:val="00776BC5"/>
    <w:rsid w:val="00782FA6"/>
    <w:rsid w:val="007A79BC"/>
    <w:rsid w:val="007B79B6"/>
    <w:rsid w:val="007E2870"/>
    <w:rsid w:val="007E3AB9"/>
    <w:rsid w:val="007E7187"/>
    <w:rsid w:val="007F36F9"/>
    <w:rsid w:val="007F552E"/>
    <w:rsid w:val="00830615"/>
    <w:rsid w:val="00833C49"/>
    <w:rsid w:val="008434F8"/>
    <w:rsid w:val="0086026F"/>
    <w:rsid w:val="008733AF"/>
    <w:rsid w:val="00885498"/>
    <w:rsid w:val="00892BAD"/>
    <w:rsid w:val="00895161"/>
    <w:rsid w:val="008C5C03"/>
    <w:rsid w:val="008D61F7"/>
    <w:rsid w:val="008D7A00"/>
    <w:rsid w:val="008E4087"/>
    <w:rsid w:val="00923964"/>
    <w:rsid w:val="00927673"/>
    <w:rsid w:val="00975180"/>
    <w:rsid w:val="009920D7"/>
    <w:rsid w:val="009C3185"/>
    <w:rsid w:val="009D6158"/>
    <w:rsid w:val="009F0D15"/>
    <w:rsid w:val="009F1B7E"/>
    <w:rsid w:val="009F4F5F"/>
    <w:rsid w:val="00A14297"/>
    <w:rsid w:val="00A517C5"/>
    <w:rsid w:val="00A64758"/>
    <w:rsid w:val="00A90F67"/>
    <w:rsid w:val="00A96D0A"/>
    <w:rsid w:val="00A96EC9"/>
    <w:rsid w:val="00AA6444"/>
    <w:rsid w:val="00AC554D"/>
    <w:rsid w:val="00AD40F9"/>
    <w:rsid w:val="00AF2F44"/>
    <w:rsid w:val="00B272FA"/>
    <w:rsid w:val="00B37D6F"/>
    <w:rsid w:val="00B66F14"/>
    <w:rsid w:val="00B72C76"/>
    <w:rsid w:val="00B86FC6"/>
    <w:rsid w:val="00BA6CAF"/>
    <w:rsid w:val="00BC629B"/>
    <w:rsid w:val="00BC79E6"/>
    <w:rsid w:val="00BF18B2"/>
    <w:rsid w:val="00BF410E"/>
    <w:rsid w:val="00C12D03"/>
    <w:rsid w:val="00C205E1"/>
    <w:rsid w:val="00C611A0"/>
    <w:rsid w:val="00C6378A"/>
    <w:rsid w:val="00C6582D"/>
    <w:rsid w:val="00C767E4"/>
    <w:rsid w:val="00C76A52"/>
    <w:rsid w:val="00CC3455"/>
    <w:rsid w:val="00CC7013"/>
    <w:rsid w:val="00CF5AD9"/>
    <w:rsid w:val="00D07661"/>
    <w:rsid w:val="00D20A98"/>
    <w:rsid w:val="00D64FFE"/>
    <w:rsid w:val="00D86451"/>
    <w:rsid w:val="00D96470"/>
    <w:rsid w:val="00DA0D80"/>
    <w:rsid w:val="00DF6286"/>
    <w:rsid w:val="00E034A6"/>
    <w:rsid w:val="00E070D8"/>
    <w:rsid w:val="00E37D3F"/>
    <w:rsid w:val="00E61972"/>
    <w:rsid w:val="00ED3BE4"/>
    <w:rsid w:val="00EE41E7"/>
    <w:rsid w:val="00F04A79"/>
    <w:rsid w:val="00F417B2"/>
    <w:rsid w:val="00FB2432"/>
    <w:rsid w:val="00FB2F07"/>
    <w:rsid w:val="00FC1E2A"/>
    <w:rsid w:val="00FC3D7E"/>
    <w:rsid w:val="00FC4BE7"/>
    <w:rsid w:val="00FE16C6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19589FA-1AB7-4475-9ED9-BAF83576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9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20D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20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1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36E"/>
  </w:style>
  <w:style w:type="paragraph" w:styleId="Footer">
    <w:name w:val="footer"/>
    <w:basedOn w:val="Normal"/>
    <w:link w:val="FooterChar"/>
    <w:uiPriority w:val="99"/>
    <w:unhideWhenUsed/>
    <w:rsid w:val="00641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36E"/>
  </w:style>
  <w:style w:type="paragraph" w:styleId="BalloonText">
    <w:name w:val="Balloon Text"/>
    <w:basedOn w:val="Normal"/>
    <w:link w:val="BalloonTextChar"/>
    <w:uiPriority w:val="99"/>
    <w:semiHidden/>
    <w:unhideWhenUsed/>
    <w:rsid w:val="000F2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9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74C2E1"/>
                    <w:bottom w:val="single" w:sz="24" w:space="8" w:color="74C2E1"/>
                    <w:right w:val="single" w:sz="6" w:space="8" w:color="74C2E1"/>
                  </w:divBdr>
                  <w:divsChild>
                    <w:div w:id="6529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14</cp:revision>
  <cp:lastPrinted>2016-05-24T03:42:00Z</cp:lastPrinted>
  <dcterms:created xsi:type="dcterms:W3CDTF">2016-05-13T07:31:00Z</dcterms:created>
  <dcterms:modified xsi:type="dcterms:W3CDTF">2016-08-08T04:42:00Z</dcterms:modified>
</cp:coreProperties>
</file>